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695E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  <w:b/>
          <w:bCs/>
        </w:rPr>
      </w:pPr>
      <w:r w:rsidRPr="002D4E96">
        <w:rPr>
          <w:rFonts w:ascii="Times New Roman" w:hAnsi="Times New Roman" w:cs="Times New Roman"/>
          <w:b/>
          <w:bCs/>
        </w:rPr>
        <w:t>Historical Vice Epistemology: History of Humanities Meets Vice Epistemology</w:t>
      </w:r>
    </w:p>
    <w:p w14:paraId="45644C07" w14:textId="77777777" w:rsidR="00E5021E" w:rsidRPr="002D4E96" w:rsidRDefault="00314DB5" w:rsidP="00E5021E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i/>
          <w:iCs/>
        </w:rPr>
        <w:t>Making of the Humanities X</w:t>
      </w:r>
      <w:r w:rsidRPr="002D4E96">
        <w:rPr>
          <w:rFonts w:ascii="Times New Roman" w:hAnsi="Times New Roman" w:cs="Times New Roman"/>
        </w:rPr>
        <w:t>, 3/5/11</w:t>
      </w:r>
    </w:p>
    <w:p w14:paraId="3D7AC081" w14:textId="77777777" w:rsidR="00E5021E" w:rsidRPr="002D4E96" w:rsidRDefault="00E5021E" w:rsidP="00E5021E">
      <w:pPr>
        <w:pStyle w:val="NoSpacing"/>
        <w:rPr>
          <w:rFonts w:ascii="Times New Roman" w:hAnsi="Times New Roman" w:cs="Times New Roman"/>
        </w:rPr>
      </w:pPr>
    </w:p>
    <w:p w14:paraId="05723EC9" w14:textId="514F02CD" w:rsidR="00E5021E" w:rsidRPr="002D4E96" w:rsidRDefault="002D4E96" w:rsidP="00E5021E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</w:t>
      </w:r>
      <w:r w:rsidR="00E5021E" w:rsidRPr="002D4E96">
        <w:rPr>
          <w:rFonts w:ascii="Times New Roman" w:hAnsi="Times New Roman" w:cs="Times New Roman"/>
        </w:rPr>
        <w:t xml:space="preserve">Kidd, </w:t>
      </w:r>
      <w:r w:rsidR="00E5021E" w:rsidRPr="002D4E96">
        <w:rPr>
          <w:rFonts w:ascii="Times New Roman" w:hAnsi="Times New Roman" w:cs="Times New Roman"/>
        </w:rPr>
        <w:t>‘A Case for an Historical Vice Epistemology’, </w:t>
      </w:r>
      <w:r w:rsidR="00E5021E" w:rsidRPr="002D4E96">
        <w:rPr>
          <w:rStyle w:val="Emphasis"/>
          <w:rFonts w:ascii="Times New Roman" w:hAnsi="Times New Roman" w:cs="Times New Roman"/>
        </w:rPr>
        <w:t>Humana.Mente </w:t>
      </w:r>
      <w:r w:rsidR="00E5021E" w:rsidRPr="002D4E96">
        <w:rPr>
          <w:rFonts w:ascii="Times New Roman" w:hAnsi="Times New Roman" w:cs="Times New Roman"/>
        </w:rPr>
        <w:t>14.39 (2021): 69-86.</w:t>
      </w:r>
    </w:p>
    <w:p w14:paraId="2E9E0761" w14:textId="7F8DDD97" w:rsidR="00E5021E" w:rsidRPr="002D4E96" w:rsidRDefault="00E5021E" w:rsidP="00314DB5">
      <w:pPr>
        <w:pStyle w:val="NoSpacing"/>
        <w:rPr>
          <w:rFonts w:ascii="Times New Roman" w:hAnsi="Times New Roman" w:cs="Times New Roman"/>
        </w:rPr>
      </w:pPr>
    </w:p>
    <w:p w14:paraId="007AE365" w14:textId="77777777" w:rsidR="00E5021E" w:rsidRPr="002D4E96" w:rsidRDefault="00E5021E" w:rsidP="00314DB5">
      <w:pPr>
        <w:pStyle w:val="NoSpacing"/>
        <w:rPr>
          <w:rFonts w:ascii="Times New Roman" w:hAnsi="Times New Roman" w:cs="Times New Roman"/>
        </w:rPr>
      </w:pPr>
    </w:p>
    <w:p w14:paraId="7A65EB67" w14:textId="0969CBB1" w:rsidR="00314DB5" w:rsidRPr="002D4E96" w:rsidRDefault="00524AC8" w:rsidP="00524AC8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b/>
          <w:bCs/>
        </w:rPr>
        <w:t>Sjang</w:t>
      </w:r>
      <w:r w:rsidRPr="002D4E96">
        <w:rPr>
          <w:rFonts w:ascii="Times New Roman" w:hAnsi="Times New Roman" w:cs="Times New Roman"/>
        </w:rPr>
        <w:t xml:space="preserve"> </w:t>
      </w:r>
    </w:p>
    <w:p w14:paraId="57164282" w14:textId="77777777" w:rsidR="00314DB5" w:rsidRPr="002D4E96" w:rsidRDefault="00314DB5" w:rsidP="00314DB5">
      <w:pPr>
        <w:rPr>
          <w:rFonts w:ascii="Times New Roman" w:hAnsi="Times New Roman" w:cs="Times New Roman"/>
        </w:rPr>
      </w:pPr>
    </w:p>
    <w:p w14:paraId="59EC377C" w14:textId="77777777" w:rsidR="00314DB5" w:rsidRPr="002D4E96" w:rsidRDefault="00314DB5" w:rsidP="00314D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b/>
          <w:bCs/>
        </w:rPr>
        <w:t>The functions of epistemic vice-concepts</w:t>
      </w:r>
      <w:r w:rsidRPr="002D4E96">
        <w:rPr>
          <w:rFonts w:ascii="Times New Roman" w:hAnsi="Times New Roman" w:cs="Times New Roman"/>
        </w:rPr>
        <w:t>.</w:t>
      </w:r>
    </w:p>
    <w:p w14:paraId="46D4BECD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2A69FF55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What are the </w:t>
      </w:r>
      <w:r w:rsidRPr="002D4E96">
        <w:rPr>
          <w:rFonts w:ascii="Times New Roman" w:hAnsi="Times New Roman" w:cs="Times New Roman"/>
          <w:i/>
          <w:iCs/>
        </w:rPr>
        <w:t>functions</w:t>
      </w:r>
      <w:r w:rsidRPr="002D4E96">
        <w:rPr>
          <w:rFonts w:ascii="Times New Roman" w:hAnsi="Times New Roman" w:cs="Times New Roman"/>
        </w:rPr>
        <w:t xml:space="preserve"> of epistemic vice-concepts? Or, in vice-epistemological terms, what are the functions of </w:t>
      </w:r>
      <w:r w:rsidRPr="002D4E96">
        <w:rPr>
          <w:rFonts w:ascii="Times New Roman" w:hAnsi="Times New Roman" w:cs="Times New Roman"/>
          <w:b/>
          <w:bCs/>
        </w:rPr>
        <w:t>vice-attributions</w:t>
      </w:r>
      <w:r w:rsidRPr="002D4E96">
        <w:rPr>
          <w:rFonts w:ascii="Times New Roman" w:hAnsi="Times New Roman" w:cs="Times New Roman"/>
        </w:rPr>
        <w:t xml:space="preserve"> (a concept implicit in Cassam’s </w:t>
      </w:r>
      <w:r w:rsidRPr="002D4E96">
        <w:rPr>
          <w:rFonts w:ascii="Times New Roman" w:hAnsi="Times New Roman" w:cs="Times New Roman"/>
          <w:i/>
          <w:iCs/>
        </w:rPr>
        <w:t>Vices of the Mind</w:t>
      </w:r>
      <w:r w:rsidRPr="002D4E96">
        <w:rPr>
          <w:rFonts w:ascii="Times New Roman" w:hAnsi="Times New Roman" w:cs="Times New Roman"/>
        </w:rPr>
        <w:t xml:space="preserve">). </w:t>
      </w:r>
    </w:p>
    <w:p w14:paraId="3F753599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 Philosophers focus on two functions:</w:t>
      </w:r>
    </w:p>
    <w:p w14:paraId="0E9600A2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2BA2F65C" w14:textId="77777777" w:rsidR="00314DB5" w:rsidRPr="002D4E96" w:rsidRDefault="00314DB5" w:rsidP="00314DB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i/>
          <w:iCs/>
        </w:rPr>
        <w:t>explanations</w:t>
      </w:r>
      <w:r w:rsidRPr="002D4E96">
        <w:rPr>
          <w:rFonts w:ascii="Times New Roman" w:hAnsi="Times New Roman" w:cs="Times New Roman"/>
        </w:rPr>
        <w:t xml:space="preserve"> of epistemic acts and conduct</w:t>
      </w:r>
    </w:p>
    <w:p w14:paraId="25D1E10B" w14:textId="77777777" w:rsidR="00314DB5" w:rsidRPr="002D4E96" w:rsidRDefault="00314DB5" w:rsidP="00314DB5">
      <w:pPr>
        <w:pStyle w:val="NoSpacing"/>
        <w:ind w:left="720"/>
        <w:rPr>
          <w:rFonts w:ascii="Times New Roman" w:hAnsi="Times New Roman" w:cs="Times New Roman"/>
        </w:rPr>
      </w:pPr>
    </w:p>
    <w:p w14:paraId="7FB3309E" w14:textId="77777777" w:rsidR="00314DB5" w:rsidRPr="002D4E96" w:rsidRDefault="00314DB5" w:rsidP="00314D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2D4E96">
        <w:rPr>
          <w:rFonts w:ascii="Times New Roman" w:hAnsi="Times New Roman" w:cs="Times New Roman"/>
          <w:i/>
          <w:iCs/>
        </w:rPr>
        <w:t>vice-charging</w:t>
      </w:r>
    </w:p>
    <w:p w14:paraId="185D247F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484DE2CB" w14:textId="1E9BFFDD" w:rsidR="00314DB5" w:rsidRPr="002D4E96" w:rsidRDefault="00911CA3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     </w:t>
      </w:r>
      <w:r w:rsidR="00314DB5" w:rsidRPr="002D4E96">
        <w:rPr>
          <w:rFonts w:ascii="Times New Roman" w:hAnsi="Times New Roman" w:cs="Times New Roman"/>
        </w:rPr>
        <w:t>Sjang – and others – note</w:t>
      </w:r>
      <w:r w:rsidRPr="002D4E96">
        <w:rPr>
          <w:rFonts w:ascii="Times New Roman" w:hAnsi="Times New Roman" w:cs="Times New Roman"/>
        </w:rPr>
        <w:t xml:space="preserve"> a</w:t>
      </w:r>
      <w:r w:rsidR="00314DB5" w:rsidRPr="002D4E96">
        <w:rPr>
          <w:rFonts w:ascii="Times New Roman" w:hAnsi="Times New Roman" w:cs="Times New Roman"/>
        </w:rPr>
        <w:t xml:space="preserve"> </w:t>
      </w:r>
      <w:r w:rsidR="00314DB5" w:rsidRPr="002D4E96">
        <w:rPr>
          <w:rFonts w:ascii="Times New Roman" w:hAnsi="Times New Roman" w:cs="Times New Roman"/>
        </w:rPr>
        <w:t xml:space="preserve">much wider range of epistemic and non-epistemic functions. </w:t>
      </w:r>
    </w:p>
    <w:p w14:paraId="6F026A99" w14:textId="40E01CFB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Some examples</w:t>
      </w:r>
      <w:r w:rsidR="00911CA3" w:rsidRPr="002D4E96">
        <w:rPr>
          <w:rFonts w:ascii="Times New Roman" w:hAnsi="Times New Roman" w:cs="Times New Roman"/>
        </w:rPr>
        <w:t>:</w:t>
      </w:r>
    </w:p>
    <w:p w14:paraId="4AC05C27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509C25A6" w14:textId="77777777" w:rsidR="00314DB5" w:rsidRPr="002D4E96" w:rsidRDefault="00314DB5" w:rsidP="00314DB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disciplinary </w:t>
      </w:r>
      <w:r w:rsidRPr="002D4E96">
        <w:rPr>
          <w:rFonts w:ascii="Times New Roman" w:hAnsi="Times New Roman" w:cs="Times New Roman"/>
          <w:b/>
          <w:bCs/>
        </w:rPr>
        <w:t>boundary-marking</w:t>
      </w:r>
      <w:r w:rsidRPr="002D4E96">
        <w:rPr>
          <w:rFonts w:ascii="Times New Roman" w:hAnsi="Times New Roman" w:cs="Times New Roman"/>
        </w:rPr>
        <w:t xml:space="preserve"> and </w:t>
      </w:r>
      <w:r w:rsidRPr="002D4E96">
        <w:rPr>
          <w:rFonts w:ascii="Times New Roman" w:hAnsi="Times New Roman" w:cs="Times New Roman"/>
          <w:b/>
          <w:bCs/>
        </w:rPr>
        <w:t>boundary-policing</w:t>
      </w:r>
    </w:p>
    <w:p w14:paraId="115D3736" w14:textId="77777777" w:rsidR="00314DB5" w:rsidRPr="002D4E96" w:rsidRDefault="00314DB5" w:rsidP="00314DB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advocacy and rejection of </w:t>
      </w:r>
      <w:r w:rsidRPr="002D4E96">
        <w:rPr>
          <w:rFonts w:ascii="Times New Roman" w:hAnsi="Times New Roman" w:cs="Times New Roman"/>
          <w:b/>
          <w:bCs/>
        </w:rPr>
        <w:t>epistemologies of enquiry</w:t>
      </w:r>
    </w:p>
    <w:p w14:paraId="401BC74B" w14:textId="77777777" w:rsidR="00314DB5" w:rsidRPr="002D4E96" w:rsidRDefault="00314DB5" w:rsidP="00314DB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advocacy and rejection of ‘</w:t>
      </w:r>
      <w:r w:rsidRPr="002D4E96">
        <w:rPr>
          <w:rFonts w:ascii="Times New Roman" w:hAnsi="Times New Roman" w:cs="Times New Roman"/>
          <w:b/>
          <w:bCs/>
        </w:rPr>
        <w:t>personae</w:t>
      </w:r>
      <w:r w:rsidRPr="002D4E96">
        <w:rPr>
          <w:rFonts w:ascii="Times New Roman" w:hAnsi="Times New Roman" w:cs="Times New Roman"/>
        </w:rPr>
        <w:t>’</w:t>
      </w:r>
    </w:p>
    <w:p w14:paraId="114CE57B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78DC0772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55316BF8" w14:textId="272CD31A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vice-attributions are contextually rich </w:t>
      </w:r>
    </w:p>
    <w:p w14:paraId="6407DD50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1CC22633" w14:textId="77777777" w:rsidR="00314DB5" w:rsidRPr="002D4E96" w:rsidRDefault="00314DB5" w:rsidP="00314DB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which vices get </w:t>
      </w:r>
      <w:r w:rsidRPr="002D4E96">
        <w:rPr>
          <w:rFonts w:ascii="Times New Roman" w:hAnsi="Times New Roman" w:cs="Times New Roman"/>
          <w:i/>
          <w:iCs/>
        </w:rPr>
        <w:t>selected</w:t>
      </w:r>
      <w:r w:rsidRPr="002D4E96">
        <w:rPr>
          <w:rFonts w:ascii="Times New Roman" w:hAnsi="Times New Roman" w:cs="Times New Roman"/>
        </w:rPr>
        <w:t xml:space="preserve">? </w:t>
      </w:r>
    </w:p>
    <w:p w14:paraId="5F4027BA" w14:textId="77777777" w:rsidR="00314DB5" w:rsidRPr="002D4E96" w:rsidRDefault="00314DB5" w:rsidP="00314DB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how are vice-charges </w:t>
      </w:r>
      <w:r w:rsidRPr="002D4E96">
        <w:rPr>
          <w:rFonts w:ascii="Times New Roman" w:hAnsi="Times New Roman" w:cs="Times New Roman"/>
          <w:i/>
          <w:iCs/>
        </w:rPr>
        <w:t>articulated</w:t>
      </w:r>
      <w:r w:rsidRPr="002D4E96">
        <w:rPr>
          <w:rFonts w:ascii="Times New Roman" w:hAnsi="Times New Roman" w:cs="Times New Roman"/>
        </w:rPr>
        <w:t xml:space="preserve"> and </w:t>
      </w:r>
      <w:r w:rsidRPr="002D4E96">
        <w:rPr>
          <w:rFonts w:ascii="Times New Roman" w:hAnsi="Times New Roman" w:cs="Times New Roman"/>
          <w:i/>
          <w:iCs/>
        </w:rPr>
        <w:t>performed</w:t>
      </w:r>
      <w:r w:rsidRPr="002D4E96">
        <w:rPr>
          <w:rFonts w:ascii="Times New Roman" w:hAnsi="Times New Roman" w:cs="Times New Roman"/>
        </w:rPr>
        <w:t xml:space="preserve">? </w:t>
      </w:r>
    </w:p>
    <w:p w14:paraId="3B40E310" w14:textId="77777777" w:rsidR="00314DB5" w:rsidRPr="002D4E96" w:rsidRDefault="00314DB5" w:rsidP="00314DB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how are such charges </w:t>
      </w:r>
      <w:r w:rsidRPr="002D4E96">
        <w:rPr>
          <w:rFonts w:ascii="Times New Roman" w:hAnsi="Times New Roman" w:cs="Times New Roman"/>
          <w:i/>
          <w:iCs/>
        </w:rPr>
        <w:t>evidenced</w:t>
      </w:r>
      <w:r w:rsidRPr="002D4E96">
        <w:rPr>
          <w:rFonts w:ascii="Times New Roman" w:hAnsi="Times New Roman" w:cs="Times New Roman"/>
        </w:rPr>
        <w:t xml:space="preserve"> or </w:t>
      </w:r>
      <w:r w:rsidRPr="002D4E96">
        <w:rPr>
          <w:rFonts w:ascii="Times New Roman" w:hAnsi="Times New Roman" w:cs="Times New Roman"/>
          <w:i/>
          <w:iCs/>
        </w:rPr>
        <w:t>supported</w:t>
      </w:r>
      <w:r w:rsidRPr="002D4E96">
        <w:rPr>
          <w:rFonts w:ascii="Times New Roman" w:hAnsi="Times New Roman" w:cs="Times New Roman"/>
        </w:rPr>
        <w:t>?</w:t>
      </w:r>
    </w:p>
    <w:p w14:paraId="4353A425" w14:textId="77777777" w:rsidR="00314DB5" w:rsidRPr="002D4E96" w:rsidRDefault="00314DB5" w:rsidP="00314DB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what sorts of moral, religious, cultural norms and convictions are required for vice-charges to </w:t>
      </w:r>
      <w:r w:rsidRPr="002D4E96">
        <w:rPr>
          <w:rFonts w:ascii="Times New Roman" w:hAnsi="Times New Roman" w:cs="Times New Roman"/>
          <w:i/>
          <w:iCs/>
        </w:rPr>
        <w:t>resonate</w:t>
      </w:r>
      <w:r w:rsidRPr="002D4E96">
        <w:rPr>
          <w:rFonts w:ascii="Times New Roman" w:hAnsi="Times New Roman" w:cs="Times New Roman"/>
        </w:rPr>
        <w:t>?</w:t>
      </w:r>
    </w:p>
    <w:p w14:paraId="7ACCF648" w14:textId="77777777" w:rsidR="00314DB5" w:rsidRPr="002D4E96" w:rsidRDefault="00314DB5" w:rsidP="00314DB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what sorts of </w:t>
      </w:r>
      <w:r w:rsidRPr="002D4E96">
        <w:rPr>
          <w:rFonts w:ascii="Times New Roman" w:hAnsi="Times New Roman" w:cs="Times New Roman"/>
          <w:i/>
          <w:iCs/>
        </w:rPr>
        <w:t>responses</w:t>
      </w:r>
      <w:r w:rsidRPr="002D4E96">
        <w:rPr>
          <w:rFonts w:ascii="Times New Roman" w:hAnsi="Times New Roman" w:cs="Times New Roman"/>
        </w:rPr>
        <w:t xml:space="preserve"> are available to vice-charges – to resist, deflate, or reclaim them as virtue-attributions. What kinds of professional norms or rhetorical practices do such responses presuppose?</w:t>
      </w:r>
    </w:p>
    <w:p w14:paraId="24111601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3E85E2EE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          Cassam on </w:t>
      </w:r>
      <w:r w:rsidRPr="002D4E96">
        <w:rPr>
          <w:rFonts w:ascii="Times New Roman" w:hAnsi="Times New Roman" w:cs="Times New Roman"/>
          <w:b/>
          <w:bCs/>
        </w:rPr>
        <w:t>disciplinary vices</w:t>
      </w:r>
      <w:r w:rsidRPr="002D4E96">
        <w:rPr>
          <w:rFonts w:ascii="Times New Roman" w:hAnsi="Times New Roman" w:cs="Times New Roman"/>
        </w:rPr>
        <w:t xml:space="preserve"> (‘Some Vices of Vice Epistemology’, draft paper, §4).</w:t>
      </w:r>
    </w:p>
    <w:p w14:paraId="315F91A3" w14:textId="616A748A" w:rsidR="0068141C" w:rsidRPr="002D4E96" w:rsidRDefault="00ED6842">
      <w:pPr>
        <w:rPr>
          <w:rFonts w:ascii="Times New Roman" w:hAnsi="Times New Roman" w:cs="Times New Roman"/>
        </w:rPr>
      </w:pPr>
    </w:p>
    <w:p w14:paraId="4C05CDC4" w14:textId="1EFB9C4E" w:rsidR="00314DB5" w:rsidRPr="002D4E96" w:rsidRDefault="00524AC8">
      <w:p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We need more research on the </w:t>
      </w:r>
      <w:r w:rsidR="00314DB5" w:rsidRPr="002D4E96">
        <w:rPr>
          <w:rFonts w:ascii="Times New Roman" w:hAnsi="Times New Roman" w:cs="Times New Roman"/>
          <w:i/>
          <w:iCs/>
        </w:rPr>
        <w:t>dialectics</w:t>
      </w:r>
      <w:r w:rsidR="00314DB5" w:rsidRPr="002D4E96">
        <w:rPr>
          <w:rFonts w:ascii="Times New Roman" w:hAnsi="Times New Roman" w:cs="Times New Roman"/>
        </w:rPr>
        <w:t xml:space="preserve"> of vc-charging and counter-charging</w:t>
      </w:r>
      <w:r w:rsidRPr="002D4E96">
        <w:rPr>
          <w:rFonts w:ascii="Times New Roman" w:hAnsi="Times New Roman" w:cs="Times New Roman"/>
        </w:rPr>
        <w:t>.</w:t>
      </w:r>
    </w:p>
    <w:p w14:paraId="7A17A3C1" w14:textId="77777777" w:rsidR="00314DB5" w:rsidRPr="002D4E96" w:rsidRDefault="00314DB5">
      <w:pPr>
        <w:rPr>
          <w:rFonts w:ascii="Times New Roman" w:hAnsi="Times New Roman" w:cs="Times New Roman"/>
        </w:rPr>
      </w:pPr>
    </w:p>
    <w:p w14:paraId="556384B4" w14:textId="24D8C457" w:rsidR="00314DB5" w:rsidRPr="002D4E96" w:rsidRDefault="00314DB5">
      <w:pPr>
        <w:rPr>
          <w:rFonts w:ascii="Times New Roman" w:hAnsi="Times New Roman" w:cs="Times New Roman"/>
        </w:rPr>
      </w:pPr>
    </w:p>
    <w:p w14:paraId="2AF0F428" w14:textId="78D35EFF" w:rsidR="00524AC8" w:rsidRPr="002D4E96" w:rsidRDefault="00524AC8">
      <w:pPr>
        <w:rPr>
          <w:rFonts w:ascii="Times New Roman" w:hAnsi="Times New Roman" w:cs="Times New Roman"/>
        </w:rPr>
      </w:pPr>
    </w:p>
    <w:p w14:paraId="5FF04CE1" w14:textId="20C2317A" w:rsidR="00524AC8" w:rsidRPr="002D4E96" w:rsidRDefault="00524AC8">
      <w:pPr>
        <w:rPr>
          <w:rFonts w:ascii="Times New Roman" w:hAnsi="Times New Roman" w:cs="Times New Roman"/>
        </w:rPr>
      </w:pPr>
    </w:p>
    <w:p w14:paraId="54F0D1B6" w14:textId="35AA1C64" w:rsidR="00524AC8" w:rsidRPr="002D4E96" w:rsidRDefault="00524AC8">
      <w:pPr>
        <w:rPr>
          <w:rFonts w:ascii="Times New Roman" w:hAnsi="Times New Roman" w:cs="Times New Roman"/>
        </w:rPr>
      </w:pPr>
    </w:p>
    <w:p w14:paraId="5A100A09" w14:textId="345DCFB7" w:rsidR="00524AC8" w:rsidRPr="002D4E96" w:rsidRDefault="00524AC8">
      <w:pPr>
        <w:rPr>
          <w:rFonts w:ascii="Times New Roman" w:hAnsi="Times New Roman" w:cs="Times New Roman"/>
        </w:rPr>
      </w:pPr>
    </w:p>
    <w:p w14:paraId="0DF66E29" w14:textId="41ECC3BB" w:rsidR="00524AC8" w:rsidRPr="002D4E96" w:rsidRDefault="00524AC8">
      <w:pPr>
        <w:rPr>
          <w:rFonts w:ascii="Times New Roman" w:hAnsi="Times New Roman" w:cs="Times New Roman"/>
        </w:rPr>
      </w:pPr>
    </w:p>
    <w:p w14:paraId="331DB68D" w14:textId="15F0FBFE" w:rsidR="00524AC8" w:rsidRPr="002D4E96" w:rsidRDefault="00524AC8">
      <w:pPr>
        <w:rPr>
          <w:rFonts w:ascii="Times New Roman" w:hAnsi="Times New Roman" w:cs="Times New Roman"/>
        </w:rPr>
      </w:pPr>
    </w:p>
    <w:p w14:paraId="58FFFEA9" w14:textId="6FD98CDB" w:rsidR="00524AC8" w:rsidRPr="002D4E96" w:rsidRDefault="00524AC8">
      <w:pPr>
        <w:rPr>
          <w:rFonts w:ascii="Times New Roman" w:hAnsi="Times New Roman" w:cs="Times New Roman"/>
        </w:rPr>
      </w:pPr>
    </w:p>
    <w:p w14:paraId="07FDAA3E" w14:textId="2978C997" w:rsidR="00524AC8" w:rsidRPr="002D4E96" w:rsidRDefault="00524AC8">
      <w:pPr>
        <w:rPr>
          <w:rFonts w:ascii="Times New Roman" w:hAnsi="Times New Roman" w:cs="Times New Roman"/>
        </w:rPr>
      </w:pPr>
    </w:p>
    <w:p w14:paraId="19DA811F" w14:textId="6E983EE0" w:rsidR="00524AC8" w:rsidRPr="002D4E96" w:rsidRDefault="00524AC8">
      <w:pPr>
        <w:rPr>
          <w:rFonts w:ascii="Times New Roman" w:hAnsi="Times New Roman" w:cs="Times New Roman"/>
        </w:rPr>
      </w:pPr>
    </w:p>
    <w:p w14:paraId="61B1158D" w14:textId="6194BDED" w:rsidR="00524AC8" w:rsidRPr="002D4E96" w:rsidRDefault="00524AC8">
      <w:pPr>
        <w:rPr>
          <w:rFonts w:ascii="Times New Roman" w:hAnsi="Times New Roman" w:cs="Times New Roman"/>
        </w:rPr>
      </w:pPr>
    </w:p>
    <w:p w14:paraId="22472908" w14:textId="1EFDDC05" w:rsidR="00524AC8" w:rsidRPr="002D4E96" w:rsidRDefault="00524AC8">
      <w:pPr>
        <w:rPr>
          <w:rFonts w:ascii="Times New Roman" w:hAnsi="Times New Roman" w:cs="Times New Roman"/>
        </w:rPr>
      </w:pPr>
    </w:p>
    <w:p w14:paraId="0BEE6391" w14:textId="3AB7FB66" w:rsidR="00524AC8" w:rsidRPr="002D4E96" w:rsidRDefault="00524AC8">
      <w:p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b/>
          <w:bCs/>
        </w:rPr>
        <w:t xml:space="preserve">Herman </w:t>
      </w:r>
    </w:p>
    <w:p w14:paraId="4DFA5187" w14:textId="0A7BB319" w:rsidR="00524AC8" w:rsidRPr="002D4E96" w:rsidRDefault="00524AC8">
      <w:pPr>
        <w:rPr>
          <w:rFonts w:ascii="Times New Roman" w:hAnsi="Times New Roman" w:cs="Times New Roman"/>
        </w:rPr>
      </w:pPr>
    </w:p>
    <w:p w14:paraId="232DA55C" w14:textId="77777777" w:rsidR="00314DB5" w:rsidRPr="002D4E96" w:rsidRDefault="00314DB5" w:rsidP="00314D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D4E96">
        <w:rPr>
          <w:rFonts w:ascii="Times New Roman" w:hAnsi="Times New Roman" w:cs="Times New Roman"/>
          <w:b/>
          <w:bCs/>
        </w:rPr>
        <w:t>The historical contingency of epistemic vice concepts.</w:t>
      </w:r>
    </w:p>
    <w:p w14:paraId="292D75FE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  <w:b/>
          <w:bCs/>
        </w:rPr>
      </w:pPr>
    </w:p>
    <w:p w14:paraId="50145442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Epistemic vice concepts have </w:t>
      </w:r>
      <w:r w:rsidRPr="002D4E96">
        <w:rPr>
          <w:rFonts w:ascii="Times New Roman" w:hAnsi="Times New Roman" w:cs="Times New Roman"/>
          <w:i/>
          <w:iCs/>
        </w:rPr>
        <w:t>histories</w:t>
      </w:r>
      <w:r w:rsidRPr="002D4E96">
        <w:rPr>
          <w:rFonts w:ascii="Times New Roman" w:hAnsi="Times New Roman" w:cs="Times New Roman"/>
        </w:rPr>
        <w:t>. Several aspects of ep-vices are historically variable:</w:t>
      </w:r>
    </w:p>
    <w:p w14:paraId="36F150A7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62AFE6FD" w14:textId="77777777" w:rsidR="00314DB5" w:rsidRPr="002D4E96" w:rsidRDefault="00314DB5" w:rsidP="00314D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i/>
          <w:iCs/>
        </w:rPr>
        <w:t>intelligibility</w:t>
      </w:r>
      <w:r w:rsidRPr="002D4E96">
        <w:rPr>
          <w:rFonts w:ascii="Times New Roman" w:hAnsi="Times New Roman" w:cs="Times New Roman"/>
        </w:rPr>
        <w:t xml:space="preserve"> </w:t>
      </w:r>
    </w:p>
    <w:p w14:paraId="113D6D53" w14:textId="77777777" w:rsidR="00314DB5" w:rsidRPr="002D4E96" w:rsidRDefault="00314DB5" w:rsidP="00314D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i/>
          <w:iCs/>
        </w:rPr>
        <w:t xml:space="preserve">significance </w:t>
      </w:r>
    </w:p>
    <w:p w14:paraId="7C97D4D4" w14:textId="77777777" w:rsidR="00314DB5" w:rsidRPr="002D4E96" w:rsidRDefault="00314DB5" w:rsidP="00314D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i/>
          <w:iCs/>
        </w:rPr>
        <w:t>expression</w:t>
      </w:r>
      <w:r w:rsidRPr="002D4E96">
        <w:rPr>
          <w:rFonts w:ascii="Times New Roman" w:hAnsi="Times New Roman" w:cs="Times New Roman"/>
        </w:rPr>
        <w:t xml:space="preserve"> </w:t>
      </w:r>
    </w:p>
    <w:p w14:paraId="67CCB463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33311F0B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Epistemic vice concepts can and do change over time – appearing, disappearing, altering in ways that are open to historical investigation.</w:t>
      </w:r>
    </w:p>
    <w:p w14:paraId="7E80C41B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Kidd (2021)’s terminology:</w:t>
      </w:r>
    </w:p>
    <w:p w14:paraId="2CF03B38" w14:textId="77777777" w:rsidR="00314DB5" w:rsidRPr="002D4E96" w:rsidRDefault="00314DB5" w:rsidP="00314DB5">
      <w:pPr>
        <w:pStyle w:val="NoSpacing"/>
        <w:rPr>
          <w:rFonts w:ascii="Times New Roman" w:hAnsi="Times New Roman" w:cs="Times New Roman"/>
        </w:rPr>
      </w:pPr>
    </w:p>
    <w:p w14:paraId="171C8D1E" w14:textId="77777777" w:rsidR="00314DB5" w:rsidRPr="002D4E96" w:rsidRDefault="00314DB5" w:rsidP="00314DB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b/>
          <w:bCs/>
        </w:rPr>
        <w:t>Transient epistemic vices</w:t>
      </w:r>
      <w:r w:rsidRPr="002D4E96">
        <w:rPr>
          <w:rFonts w:ascii="Times New Roman" w:hAnsi="Times New Roman" w:cs="Times New Roman"/>
        </w:rPr>
        <w:t xml:space="preserve"> – a vice-concept whose intelligibility, salience, and expression are dependent on specific contextual conditions and that disappears if and when they change.</w:t>
      </w:r>
    </w:p>
    <w:p w14:paraId="3D5E6D19" w14:textId="77777777" w:rsidR="00314DB5" w:rsidRPr="002D4E96" w:rsidRDefault="00314DB5" w:rsidP="00314DB5">
      <w:pPr>
        <w:pStyle w:val="NoSpacing"/>
        <w:ind w:left="1440"/>
        <w:rPr>
          <w:rFonts w:ascii="Times New Roman" w:hAnsi="Times New Roman" w:cs="Times New Roman"/>
        </w:rPr>
      </w:pPr>
    </w:p>
    <w:p w14:paraId="6A8C3092" w14:textId="77777777" w:rsidR="00314DB5" w:rsidRPr="002D4E96" w:rsidRDefault="00314DB5" w:rsidP="00314DB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b/>
          <w:bCs/>
        </w:rPr>
        <w:t>Promiscuous epistemic vices</w:t>
      </w:r>
      <w:r w:rsidRPr="002D4E96">
        <w:rPr>
          <w:rFonts w:ascii="Times New Roman" w:hAnsi="Times New Roman" w:cs="Times New Roman"/>
        </w:rPr>
        <w:t xml:space="preserve"> – a vice-concept whose intelligibility, salience, and expression can attach to across changing contextual conditions, meaning they can survive across major changes in background conditions. </w:t>
      </w:r>
    </w:p>
    <w:p w14:paraId="1F303EBD" w14:textId="77777777" w:rsidR="00314DB5" w:rsidRPr="002D4E96" w:rsidRDefault="00314DB5" w:rsidP="00314DB5">
      <w:pPr>
        <w:pStyle w:val="NoSpacing"/>
        <w:ind w:left="1440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 Strictly speaking, all vice-concepts are transient, but some are more so than others.</w:t>
      </w:r>
    </w:p>
    <w:p w14:paraId="48FCD502" w14:textId="77777777" w:rsidR="00314DB5" w:rsidRPr="002D4E96" w:rsidRDefault="00314DB5">
      <w:pPr>
        <w:rPr>
          <w:rFonts w:ascii="Times New Roman" w:hAnsi="Times New Roman" w:cs="Times New Roman"/>
        </w:rPr>
      </w:pPr>
    </w:p>
    <w:p w14:paraId="48FED87C" w14:textId="6478EDC1" w:rsidR="00314DB5" w:rsidRPr="002D4E96" w:rsidRDefault="00314DB5" w:rsidP="00524AC8">
      <w:pPr>
        <w:jc w:val="both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Herman on hypercriticism: a transient vice that became possible at that </w:t>
      </w:r>
      <w:r w:rsidRPr="002D4E96">
        <w:rPr>
          <w:rFonts w:ascii="Times New Roman" w:hAnsi="Times New Roman" w:cs="Times New Roman"/>
          <w:i/>
          <w:iCs/>
        </w:rPr>
        <w:t>time</w:t>
      </w:r>
      <w:r w:rsidRPr="002D4E96">
        <w:rPr>
          <w:rFonts w:ascii="Times New Roman" w:hAnsi="Times New Roman" w:cs="Times New Roman"/>
        </w:rPr>
        <w:t xml:space="preserve"> in that </w:t>
      </w:r>
      <w:r w:rsidRPr="002D4E96">
        <w:rPr>
          <w:rFonts w:ascii="Times New Roman" w:hAnsi="Times New Roman" w:cs="Times New Roman"/>
          <w:i/>
          <w:iCs/>
        </w:rPr>
        <w:t>context</w:t>
      </w:r>
      <w:r w:rsidRPr="002D4E96">
        <w:rPr>
          <w:rFonts w:ascii="Times New Roman" w:hAnsi="Times New Roman" w:cs="Times New Roman"/>
        </w:rPr>
        <w:t xml:space="preserve"> in those </w:t>
      </w:r>
      <w:r w:rsidRPr="002D4E96">
        <w:rPr>
          <w:rFonts w:ascii="Times New Roman" w:hAnsi="Times New Roman" w:cs="Times New Roman"/>
          <w:i/>
          <w:iCs/>
        </w:rPr>
        <w:t>cultures</w:t>
      </w:r>
      <w:r w:rsidRPr="002D4E96">
        <w:rPr>
          <w:rFonts w:ascii="Times New Roman" w:hAnsi="Times New Roman" w:cs="Times New Roman"/>
        </w:rPr>
        <w:t xml:space="preserve"> – “a current or movement” – thus a vice that became </w:t>
      </w:r>
      <w:r w:rsidRPr="002D4E96">
        <w:rPr>
          <w:rFonts w:ascii="Times New Roman" w:hAnsi="Times New Roman" w:cs="Times New Roman"/>
          <w:i/>
          <w:iCs/>
        </w:rPr>
        <w:t>possible</w:t>
      </w:r>
      <w:r w:rsidR="00524AC8" w:rsidRPr="002D4E96">
        <w:rPr>
          <w:rFonts w:ascii="Times New Roman" w:hAnsi="Times New Roman" w:cs="Times New Roman"/>
          <w:i/>
          <w:iCs/>
        </w:rPr>
        <w:t xml:space="preserve"> </w:t>
      </w:r>
      <w:r w:rsidR="00524AC8" w:rsidRPr="002D4E96">
        <w:rPr>
          <w:rFonts w:ascii="Times New Roman" w:hAnsi="Times New Roman" w:cs="Times New Roman"/>
        </w:rPr>
        <w:t>relative to certain conditions</w:t>
      </w:r>
      <w:r w:rsidRPr="002D4E96">
        <w:rPr>
          <w:rFonts w:ascii="Times New Roman" w:hAnsi="Times New Roman" w:cs="Times New Roman"/>
        </w:rPr>
        <w:t>?</w:t>
      </w:r>
    </w:p>
    <w:p w14:paraId="0E45ED58" w14:textId="2BAEEF7C" w:rsidR="00524AC8" w:rsidRPr="002D4E96" w:rsidRDefault="00524AC8" w:rsidP="00524AC8">
      <w:pPr>
        <w:jc w:val="both"/>
        <w:rPr>
          <w:rFonts w:ascii="Times New Roman" w:hAnsi="Times New Roman" w:cs="Times New Roman"/>
        </w:rPr>
      </w:pPr>
    </w:p>
    <w:p w14:paraId="36F44626" w14:textId="3D1BF7F8" w:rsidR="00524AC8" w:rsidRPr="002D4E96" w:rsidRDefault="00524AC8" w:rsidP="00524AC8">
      <w:pPr>
        <w:jc w:val="both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 Epistemic vice concepts presuppose a much wider background array of epistemic norms, interpersonal norms, ideas of decorum and propriety, conceptions of professionalism, ideals of enquiry. </w:t>
      </w:r>
    </w:p>
    <w:p w14:paraId="6A13D411" w14:textId="38B97075" w:rsidR="00524AC8" w:rsidRPr="002D4E96" w:rsidRDefault="00524AC8" w:rsidP="00524AC8">
      <w:pPr>
        <w:jc w:val="both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Without this, where do we acquire our sense of ‘balance’, ‘excessive’, etc.?</w:t>
      </w:r>
    </w:p>
    <w:p w14:paraId="741A3227" w14:textId="543400E9" w:rsidR="00524AC8" w:rsidRPr="002D4E96" w:rsidRDefault="00524AC8" w:rsidP="00524AC8">
      <w:pPr>
        <w:jc w:val="both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ab/>
        <w:t xml:space="preserve">If so, we should distinguish different </w:t>
      </w:r>
      <w:r w:rsidRPr="002D4E96">
        <w:rPr>
          <w:rFonts w:ascii="Times New Roman" w:hAnsi="Times New Roman" w:cs="Times New Roman"/>
          <w:i/>
          <w:iCs/>
        </w:rPr>
        <w:t>forms</w:t>
      </w:r>
      <w:r w:rsidRPr="002D4E96">
        <w:rPr>
          <w:rFonts w:ascii="Times New Roman" w:hAnsi="Times New Roman" w:cs="Times New Roman"/>
        </w:rPr>
        <w:t xml:space="preserve"> or </w:t>
      </w:r>
      <w:r w:rsidRPr="002D4E96">
        <w:rPr>
          <w:rFonts w:ascii="Times New Roman" w:hAnsi="Times New Roman" w:cs="Times New Roman"/>
          <w:i/>
          <w:iCs/>
        </w:rPr>
        <w:t>inflections</w:t>
      </w:r>
      <w:r w:rsidRPr="002D4E96">
        <w:rPr>
          <w:rFonts w:ascii="Times New Roman" w:hAnsi="Times New Roman" w:cs="Times New Roman"/>
        </w:rPr>
        <w:t xml:space="preserve"> of epistemic vices.</w:t>
      </w:r>
    </w:p>
    <w:p w14:paraId="0E5ECE9D" w14:textId="662912C2" w:rsidR="00524AC8" w:rsidRPr="002D4E96" w:rsidRDefault="00524AC8" w:rsidP="00314DB5">
      <w:pPr>
        <w:rPr>
          <w:rFonts w:ascii="Times New Roman" w:hAnsi="Times New Roman" w:cs="Times New Roman"/>
        </w:rPr>
      </w:pPr>
    </w:p>
    <w:p w14:paraId="7CAE18A1" w14:textId="27B8B7EE" w:rsidR="00457EB3" w:rsidRPr="002D4E96" w:rsidRDefault="00680589" w:rsidP="00314DB5">
      <w:p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  Are those</w:t>
      </w:r>
      <w:r w:rsidR="00457EB3" w:rsidRPr="002D4E96">
        <w:rPr>
          <w:rFonts w:ascii="Times New Roman" w:hAnsi="Times New Roman" w:cs="Times New Roman"/>
        </w:rPr>
        <w:t xml:space="preserve"> who </w:t>
      </w:r>
      <w:r w:rsidRPr="002D4E96">
        <w:rPr>
          <w:rFonts w:ascii="Times New Roman" w:hAnsi="Times New Roman" w:cs="Times New Roman"/>
        </w:rPr>
        <w:t>use</w:t>
      </w:r>
      <w:r w:rsidR="00457EB3" w:rsidRPr="002D4E96">
        <w:rPr>
          <w:rFonts w:ascii="Times New Roman" w:hAnsi="Times New Roman" w:cs="Times New Roman"/>
        </w:rPr>
        <w:t xml:space="preserve"> vice- are really warring about something </w:t>
      </w:r>
      <w:r w:rsidR="00457EB3" w:rsidRPr="002D4E96">
        <w:rPr>
          <w:rFonts w:ascii="Times New Roman" w:hAnsi="Times New Roman" w:cs="Times New Roman"/>
          <w:i/>
          <w:iCs/>
        </w:rPr>
        <w:t>else</w:t>
      </w:r>
      <w:r w:rsidRPr="002D4E96">
        <w:rPr>
          <w:rFonts w:ascii="Times New Roman" w:hAnsi="Times New Roman" w:cs="Times New Roman"/>
        </w:rPr>
        <w:t xml:space="preserve"> – professional, religious, political, even metaphysical vision</w:t>
      </w:r>
      <w:r w:rsidR="00E5021E" w:rsidRPr="002D4E96">
        <w:rPr>
          <w:rFonts w:ascii="Times New Roman" w:hAnsi="Times New Roman" w:cs="Times New Roman"/>
        </w:rPr>
        <w:t xml:space="preserve">s (what I have called </w:t>
      </w:r>
      <w:r w:rsidR="00E5021E" w:rsidRPr="002D4E96">
        <w:rPr>
          <w:rFonts w:ascii="Times New Roman" w:hAnsi="Times New Roman" w:cs="Times New Roman"/>
          <w:i/>
          <w:iCs/>
        </w:rPr>
        <w:t>deep epistemic vices</w:t>
      </w:r>
      <w:r w:rsidR="00E5021E" w:rsidRPr="002D4E96">
        <w:rPr>
          <w:rFonts w:ascii="Times New Roman" w:hAnsi="Times New Roman" w:cs="Times New Roman"/>
        </w:rPr>
        <w:t>).</w:t>
      </w:r>
    </w:p>
    <w:p w14:paraId="3FB0CACA" w14:textId="32D03887" w:rsidR="00314DB5" w:rsidRPr="002D4E96" w:rsidRDefault="00314DB5">
      <w:pPr>
        <w:rPr>
          <w:rFonts w:ascii="Times New Roman" w:hAnsi="Times New Roman" w:cs="Times New Roman"/>
          <w:i/>
          <w:iCs/>
        </w:rPr>
      </w:pPr>
    </w:p>
    <w:p w14:paraId="09416124" w14:textId="77777777" w:rsidR="002D4E96" w:rsidRPr="002D4E96" w:rsidRDefault="002D4E96" w:rsidP="002D4E96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‘Deep Epistemic Vices’, </w:t>
      </w:r>
      <w:r w:rsidRPr="002D4E96">
        <w:rPr>
          <w:rFonts w:ascii="Times New Roman" w:hAnsi="Times New Roman" w:cs="Times New Roman"/>
          <w:i/>
        </w:rPr>
        <w:t>Journal of Philosophical Research</w:t>
      </w:r>
      <w:r w:rsidRPr="002D4E96">
        <w:rPr>
          <w:rFonts w:ascii="Times New Roman" w:hAnsi="Times New Roman" w:cs="Times New Roman"/>
        </w:rPr>
        <w:t xml:space="preserve"> 43 (2018): 43-67. </w:t>
      </w:r>
    </w:p>
    <w:p w14:paraId="2C385D33" w14:textId="77777777" w:rsidR="002D4E96" w:rsidRPr="002D4E96" w:rsidRDefault="002D4E96" w:rsidP="002D4E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915514E" w14:textId="41DD1B5E" w:rsidR="002D4E96" w:rsidRPr="002D4E96" w:rsidRDefault="002D4E96">
      <w:pPr>
        <w:rPr>
          <w:rFonts w:ascii="Times New Roman" w:hAnsi="Times New Roman" w:cs="Times New Roman"/>
          <w:i/>
          <w:iCs/>
        </w:rPr>
      </w:pPr>
    </w:p>
    <w:p w14:paraId="2D755412" w14:textId="7B16E76E" w:rsidR="002D4E96" w:rsidRDefault="002D4E96" w:rsidP="002D4E96">
      <w:pPr>
        <w:jc w:val="both"/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   Herman invokes what I called </w:t>
      </w:r>
      <w:r w:rsidRPr="002D4E96">
        <w:rPr>
          <w:rFonts w:ascii="Times New Roman" w:hAnsi="Times New Roman" w:cs="Times New Roman"/>
          <w:i/>
          <w:iCs/>
        </w:rPr>
        <w:t>the problem of consensus</w:t>
      </w:r>
      <w:r w:rsidRPr="002D4E96">
        <w:rPr>
          <w:rFonts w:ascii="Times New Roman" w:hAnsi="Times New Roman" w:cs="Times New Roman"/>
        </w:rPr>
        <w:t>: the efficacy of vice-charging will depend on a consensus on (a) the definition of the vice and (b) the question of whether one’s conduct expresses that vice.</w:t>
      </w:r>
      <w:r>
        <w:rPr>
          <w:rFonts w:ascii="Times New Roman" w:hAnsi="Times New Roman" w:cs="Times New Roman"/>
        </w:rPr>
        <w:t xml:space="preserve"> </w:t>
      </w:r>
    </w:p>
    <w:p w14:paraId="010E5061" w14:textId="77777777" w:rsidR="002D4E96" w:rsidRPr="002D4E96" w:rsidRDefault="002D4E96" w:rsidP="002D4E96">
      <w:pPr>
        <w:jc w:val="both"/>
        <w:rPr>
          <w:rFonts w:ascii="Times New Roman" w:hAnsi="Times New Roman" w:cs="Times New Roman"/>
        </w:rPr>
      </w:pPr>
    </w:p>
    <w:p w14:paraId="375C3110" w14:textId="6766621D" w:rsidR="002D4E96" w:rsidRPr="002D4E96" w:rsidRDefault="002D4E96" w:rsidP="002D4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‘Charging Others with Epistemic Vice’, </w:t>
      </w:r>
      <w:r w:rsidRPr="002D4E96">
        <w:rPr>
          <w:rFonts w:ascii="Times New Roman" w:hAnsi="Times New Roman" w:cs="Times New Roman"/>
          <w:i/>
        </w:rPr>
        <w:t>The Monist</w:t>
      </w:r>
      <w:r w:rsidRPr="002D4E96">
        <w:rPr>
          <w:rFonts w:ascii="Times New Roman" w:hAnsi="Times New Roman" w:cs="Times New Roman"/>
        </w:rPr>
        <w:t xml:space="preserve"> 99.3 (2016): 181-</w:t>
      </w:r>
      <w:r w:rsidRPr="002D4E96">
        <w:rPr>
          <w:rFonts w:ascii="Times New Roman" w:hAnsi="Times New Roman" w:cs="Times New Roman"/>
        </w:rPr>
        <w:t>196.</w:t>
      </w:r>
    </w:p>
    <w:p w14:paraId="2A4C9A18" w14:textId="04E193B2" w:rsidR="002D4E96" w:rsidRPr="002D4E96" w:rsidRDefault="002D4E96">
      <w:pPr>
        <w:rPr>
          <w:rFonts w:ascii="Times New Roman" w:hAnsi="Times New Roman" w:cs="Times New Roman"/>
          <w:i/>
          <w:iCs/>
        </w:rPr>
      </w:pPr>
    </w:p>
    <w:p w14:paraId="5CEBD287" w14:textId="0BE53A91" w:rsidR="002D4E96" w:rsidRPr="002D4E96" w:rsidRDefault="002D4E96">
      <w:p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</w:rPr>
        <w:t xml:space="preserve">    What happens when such consensus does not obtain?</w:t>
      </w:r>
    </w:p>
    <w:p w14:paraId="1CEE3D85" w14:textId="45F1931B" w:rsidR="00314DB5" w:rsidRPr="002D4E96" w:rsidRDefault="002D4E96">
      <w:pPr>
        <w:rPr>
          <w:rFonts w:ascii="Times New Roman" w:hAnsi="Times New Roman" w:cs="Times New Roman"/>
        </w:rPr>
      </w:pPr>
      <w:r w:rsidRPr="002D4E96">
        <w:rPr>
          <w:rFonts w:ascii="Times New Roman" w:hAnsi="Times New Roman" w:cs="Times New Roman"/>
          <w:b/>
          <w:bCs/>
        </w:rPr>
        <w:lastRenderedPageBreak/>
        <w:t>Alexander</w:t>
      </w:r>
    </w:p>
    <w:p w14:paraId="5CF8C3F2" w14:textId="7F6818DC" w:rsidR="002D4E96" w:rsidRDefault="002D4E96" w:rsidP="00136A87">
      <w:pPr>
        <w:rPr>
          <w:rFonts w:ascii="Times New Roman" w:hAnsi="Times New Roman" w:cs="Times New Roman"/>
        </w:rPr>
      </w:pPr>
    </w:p>
    <w:p w14:paraId="578EA1A9" w14:textId="77777777" w:rsidR="00136A87" w:rsidRPr="00136A87" w:rsidRDefault="00136A87" w:rsidP="00136A87">
      <w:pPr>
        <w:rPr>
          <w:rFonts w:ascii="Times New Roman" w:hAnsi="Times New Roman" w:cs="Times New Roman"/>
        </w:rPr>
      </w:pPr>
    </w:p>
    <w:p w14:paraId="3CBDA4AF" w14:textId="3BA96923" w:rsidR="00136A87" w:rsidRDefault="00136A87" w:rsidP="00136A8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C4663"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>normative stability</w:t>
      </w:r>
      <w:r w:rsidRPr="008C4663">
        <w:rPr>
          <w:rFonts w:ascii="Times New Roman" w:hAnsi="Times New Roman" w:cs="Times New Roman"/>
          <w:b/>
          <w:bCs/>
        </w:rPr>
        <w:t xml:space="preserve"> of epistemic vice</w:t>
      </w:r>
      <w:r>
        <w:rPr>
          <w:rFonts w:ascii="Times New Roman" w:hAnsi="Times New Roman" w:cs="Times New Roman"/>
          <w:b/>
          <w:bCs/>
        </w:rPr>
        <w:t>s.</w:t>
      </w:r>
    </w:p>
    <w:p w14:paraId="52639A86" w14:textId="77777777" w:rsidR="00136A87" w:rsidRDefault="00136A87" w:rsidP="00136A87">
      <w:pPr>
        <w:pStyle w:val="NoSpacing"/>
        <w:ind w:left="720"/>
        <w:rPr>
          <w:rFonts w:ascii="Times New Roman" w:hAnsi="Times New Roman" w:cs="Times New Roman"/>
        </w:rPr>
      </w:pPr>
    </w:p>
    <w:p w14:paraId="522BF56C" w14:textId="77777777" w:rsidR="00136A87" w:rsidRDefault="00136A87" w:rsidP="00136A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many epistemic vices – or many epistemic vice-concepts – and they can be ‘paired’ or taxonomized in many different ways. Vice-epistemologists so far have shown little interest in vice-taxonomy.</w:t>
      </w:r>
    </w:p>
    <w:p w14:paraId="6278BC2D" w14:textId="744D6AA1" w:rsidR="00314DB5" w:rsidRDefault="00314DB5">
      <w:pPr>
        <w:rPr>
          <w:rFonts w:ascii="Times New Roman" w:hAnsi="Times New Roman" w:cs="Times New Roman"/>
        </w:rPr>
      </w:pPr>
    </w:p>
    <w:p w14:paraId="59009B92" w14:textId="77777777" w:rsidR="00136A87" w:rsidRPr="002D4E96" w:rsidRDefault="00136A87">
      <w:pPr>
        <w:rPr>
          <w:rFonts w:ascii="Times New Roman" w:hAnsi="Times New Roman" w:cs="Times New Roman"/>
        </w:rPr>
      </w:pPr>
    </w:p>
    <w:p w14:paraId="20053B04" w14:textId="277FFE59" w:rsidR="00136A87" w:rsidRDefault="00136A87" w:rsidP="00136A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D</w:t>
      </w:r>
      <w:r w:rsidRPr="006619EA">
        <w:rPr>
          <w:rFonts w:ascii="Times New Roman" w:hAnsi="Times New Roman" w:cs="Times New Roman"/>
          <w:i/>
          <w:iCs/>
        </w:rPr>
        <w:t>ogmatism</w:t>
      </w:r>
      <w:r w:rsidRPr="006619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Pr="006619EA">
        <w:rPr>
          <w:rFonts w:ascii="Times New Roman" w:hAnsi="Times New Roman" w:cs="Times New Roman"/>
        </w:rPr>
        <w:t>promiscuous vice</w:t>
      </w:r>
      <w:r>
        <w:rPr>
          <w:rFonts w:ascii="Times New Roman" w:hAnsi="Times New Roman" w:cs="Times New Roman"/>
        </w:rPr>
        <w:t xml:space="preserve">-concept </w:t>
      </w:r>
      <w:r>
        <w:rPr>
          <w:rFonts w:ascii="Times New Roman" w:hAnsi="Times New Roman" w:cs="Times New Roman"/>
          <w:i/>
          <w:iCs/>
        </w:rPr>
        <w:t>par excellence</w:t>
      </w:r>
      <w:r>
        <w:rPr>
          <w:rFonts w:ascii="Times New Roman" w:hAnsi="Times New Roman" w:cs="Times New Roman"/>
        </w:rPr>
        <w:t xml:space="preserve">, and its changing conceptions: </w:t>
      </w:r>
      <w:r w:rsidRPr="006619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6619EA">
        <w:rPr>
          <w:rFonts w:ascii="Times New Roman" w:hAnsi="Times New Roman" w:cs="Times New Roman"/>
        </w:rPr>
        <w:t>) doctrinal conformity, (</w:t>
      </w:r>
      <w:r>
        <w:rPr>
          <w:rFonts w:ascii="Times New Roman" w:hAnsi="Times New Roman" w:cs="Times New Roman"/>
        </w:rPr>
        <w:t>b</w:t>
      </w:r>
      <w:r w:rsidRPr="006619EA">
        <w:rPr>
          <w:rFonts w:ascii="Times New Roman" w:hAnsi="Times New Roman" w:cs="Times New Roman"/>
        </w:rPr>
        <w:t>) anti</w:t>
      </w:r>
      <w:r>
        <w:rPr>
          <w:rFonts w:ascii="Times New Roman" w:hAnsi="Times New Roman" w:cs="Times New Roman"/>
        </w:rPr>
        <w:t>-</w:t>
      </w:r>
      <w:r w:rsidRPr="006619EA">
        <w:rPr>
          <w:rFonts w:ascii="Times New Roman" w:hAnsi="Times New Roman" w:cs="Times New Roman"/>
        </w:rPr>
        <w:t>progressiv</w:t>
      </w:r>
      <w:r>
        <w:rPr>
          <w:rFonts w:ascii="Times New Roman" w:hAnsi="Times New Roman" w:cs="Times New Roman"/>
        </w:rPr>
        <w:t>ism,</w:t>
      </w:r>
      <w:r w:rsidRPr="006619E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</w:t>
      </w:r>
      <w:r w:rsidRPr="006619EA">
        <w:rPr>
          <w:rFonts w:ascii="Times New Roman" w:hAnsi="Times New Roman" w:cs="Times New Roman"/>
        </w:rPr>
        <w:t>) doxastic rigidity</w:t>
      </w:r>
      <w:r>
        <w:rPr>
          <w:rFonts w:ascii="Times New Roman" w:hAnsi="Times New Roman" w:cs="Times New Roman"/>
        </w:rPr>
        <w:t xml:space="preserve"> (the dominant modern sense).</w:t>
      </w:r>
    </w:p>
    <w:p w14:paraId="5AB33769" w14:textId="075D1E43" w:rsidR="00136A87" w:rsidRDefault="00136A87" w:rsidP="00136A87">
      <w:pPr>
        <w:pStyle w:val="NoSpacing"/>
        <w:jc w:val="both"/>
        <w:rPr>
          <w:rFonts w:ascii="Times New Roman" w:hAnsi="Times New Roman" w:cs="Times New Roman"/>
        </w:rPr>
      </w:pPr>
    </w:p>
    <w:p w14:paraId="1A5EAB3C" w14:textId="77777777" w:rsidR="00136A87" w:rsidRDefault="00136A87" w:rsidP="00136A87">
      <w:pPr>
        <w:pStyle w:val="NoSpacing"/>
        <w:jc w:val="both"/>
        <w:rPr>
          <w:rFonts w:ascii="Times New Roman" w:hAnsi="Times New Roman" w:cs="Times New Roman"/>
        </w:rPr>
      </w:pPr>
    </w:p>
    <w:p w14:paraId="3FF86A64" w14:textId="77777777" w:rsidR="00136A87" w:rsidRDefault="00136A87" w:rsidP="00136A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How should be explain patterns of emergence, disappearance, and transformation? What sorts of intellectual, cultural, social, disciplinary, religious, and political events and processes seem to be salient to those explanations?</w:t>
      </w:r>
    </w:p>
    <w:p w14:paraId="38165D0A" w14:textId="77777777" w:rsidR="00136A87" w:rsidRDefault="00136A87" w:rsidP="00136A87">
      <w:pPr>
        <w:pStyle w:val="NoSpacing"/>
        <w:jc w:val="both"/>
        <w:rPr>
          <w:rFonts w:ascii="Times New Roman" w:hAnsi="Times New Roman" w:cs="Times New Roman"/>
        </w:rPr>
      </w:pPr>
    </w:p>
    <w:p w14:paraId="4CFC12E3" w14:textId="77777777" w:rsidR="00136A87" w:rsidRDefault="00136A87" w:rsidP="00136A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Moreover, if epistemic vice-concepts are historically contingent in these ways, we may also consider further possibilities (see Kidd 2016):</w:t>
      </w:r>
    </w:p>
    <w:p w14:paraId="7D6D6886" w14:textId="77777777" w:rsidR="00136A87" w:rsidRDefault="00136A87" w:rsidP="00136A87">
      <w:pPr>
        <w:pStyle w:val="NoSpacing"/>
        <w:rPr>
          <w:rFonts w:ascii="Times New Roman" w:hAnsi="Times New Roman" w:cs="Times New Roman"/>
        </w:rPr>
      </w:pPr>
    </w:p>
    <w:p w14:paraId="23F5815F" w14:textId="1059E95B" w:rsidR="00136A87" w:rsidRDefault="00136A87" w:rsidP="00136A8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36A87">
        <w:rPr>
          <w:rFonts w:ascii="Times New Roman" w:hAnsi="Times New Roman" w:cs="Times New Roman"/>
          <w:b/>
          <w:bCs/>
        </w:rPr>
        <w:t>Normative contextualism</w:t>
      </w:r>
      <w:r>
        <w:rPr>
          <w:rFonts w:ascii="Times New Roman" w:hAnsi="Times New Roman" w:cs="Times New Roman"/>
        </w:rPr>
        <w:t xml:space="preserve">: epistemic character traits – like the trait of dogmatism – do not have historically invariant normative status as </w:t>
      </w:r>
      <w:r w:rsidRPr="00136A87">
        <w:rPr>
          <w:rFonts w:ascii="Times New Roman" w:hAnsi="Times New Roman" w:cs="Times New Roman"/>
          <w:i/>
          <w:iCs/>
        </w:rPr>
        <w:t>vice</w:t>
      </w:r>
      <w:r>
        <w:rPr>
          <w:rFonts w:ascii="Times New Roman" w:hAnsi="Times New Roman" w:cs="Times New Roman"/>
        </w:rPr>
        <w:t xml:space="preserve"> or </w:t>
      </w:r>
      <w:r w:rsidRPr="00136A87">
        <w:rPr>
          <w:rFonts w:ascii="Times New Roman" w:hAnsi="Times New Roman" w:cs="Times New Roman"/>
          <w:i/>
          <w:iCs/>
        </w:rPr>
        <w:t>virtue</w:t>
      </w:r>
      <w:r>
        <w:rPr>
          <w:rFonts w:ascii="Times New Roman" w:hAnsi="Times New Roman" w:cs="Times New Roman"/>
        </w:rPr>
        <w:t>.</w:t>
      </w:r>
    </w:p>
    <w:p w14:paraId="645A0EA4" w14:textId="375D13FB" w:rsidR="00136A87" w:rsidRPr="00136A87" w:rsidRDefault="00136A87" w:rsidP="00136A87">
      <w:pPr>
        <w:pStyle w:val="NoSpacing"/>
        <w:ind w:left="1440"/>
        <w:rPr>
          <w:rFonts w:ascii="Times New Roman" w:hAnsi="Times New Roman" w:cs="Times New Roman"/>
        </w:rPr>
      </w:pPr>
    </w:p>
    <w:p w14:paraId="1F6110FC" w14:textId="607D4C34" w:rsidR="00136A87" w:rsidRPr="00136A87" w:rsidRDefault="00136A87" w:rsidP="00136A87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Weak claim: </w:t>
      </w:r>
      <w:r>
        <w:rPr>
          <w:rFonts w:ascii="Times New Roman" w:hAnsi="Times New Roman" w:cs="Times New Roman"/>
        </w:rPr>
        <w:t>character traits have a default normative status, but this does not always apply.</w:t>
      </w:r>
    </w:p>
    <w:p w14:paraId="10AB9EC9" w14:textId="77777777" w:rsidR="00136A87" w:rsidRPr="00136A87" w:rsidRDefault="00136A87" w:rsidP="00136A87">
      <w:pPr>
        <w:pStyle w:val="NoSpacing"/>
        <w:ind w:left="1440"/>
        <w:rPr>
          <w:rFonts w:ascii="Times New Roman" w:hAnsi="Times New Roman" w:cs="Times New Roman"/>
        </w:rPr>
      </w:pPr>
    </w:p>
    <w:p w14:paraId="3B873917" w14:textId="72878344" w:rsidR="00136A87" w:rsidRPr="00136A87" w:rsidRDefault="00136A87" w:rsidP="00136A87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Strong former: </w:t>
      </w:r>
      <w:r>
        <w:rPr>
          <w:rFonts w:ascii="Times New Roman" w:hAnsi="Times New Roman" w:cs="Times New Roman"/>
        </w:rPr>
        <w:t xml:space="preserve">character traits have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default normative status</w:t>
      </w:r>
      <w:r>
        <w:rPr>
          <w:rFonts w:ascii="Times New Roman" w:hAnsi="Times New Roman" w:cs="Times New Roman"/>
        </w:rPr>
        <w:t>.</w:t>
      </w:r>
    </w:p>
    <w:p w14:paraId="192F1D27" w14:textId="77777777" w:rsidR="00136A87" w:rsidRDefault="00136A87" w:rsidP="00136A8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6BED192" w14:textId="5ED1036E" w:rsidR="00136A87" w:rsidRPr="00136A87" w:rsidRDefault="00136A87" w:rsidP="00136A8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Kidd, </w:t>
      </w:r>
      <w:r w:rsidRPr="00136A87">
        <w:rPr>
          <w:rFonts w:ascii="Times New Roman" w:hAnsi="Times New Roman" w:cs="Times New Roman"/>
        </w:rPr>
        <w:t xml:space="preserve">‘Epistemic Corruption and Social Oppression’, Ian James Kidd, Heather Battaly and Quassim Cassam (eds.), </w:t>
      </w:r>
      <w:r w:rsidRPr="00136A87">
        <w:rPr>
          <w:rFonts w:ascii="Times New Roman" w:hAnsi="Times New Roman" w:cs="Times New Roman"/>
          <w:i/>
        </w:rPr>
        <w:t>Vice Epistemolog</w:t>
      </w:r>
      <w:r>
        <w:rPr>
          <w:rFonts w:ascii="Times New Roman" w:hAnsi="Times New Roman" w:cs="Times New Roman"/>
        </w:rPr>
        <w:t xml:space="preserve">y </w:t>
      </w:r>
      <w:r w:rsidRPr="00136A87">
        <w:rPr>
          <w:rFonts w:ascii="Times New Roman" w:hAnsi="Times New Roman" w:cs="Times New Roman"/>
        </w:rPr>
        <w:t>(New York: Routledge, 2020), 69-87.</w:t>
      </w:r>
    </w:p>
    <w:p w14:paraId="65652FDF" w14:textId="137D7A37" w:rsidR="00136A87" w:rsidRDefault="00136A87" w:rsidP="00136A87">
      <w:pPr>
        <w:pStyle w:val="NoSpacing"/>
        <w:rPr>
          <w:rFonts w:ascii="Times New Roman" w:hAnsi="Times New Roman" w:cs="Times New Roman"/>
        </w:rPr>
      </w:pPr>
    </w:p>
    <w:p w14:paraId="4FC64EFF" w14:textId="05D15D43" w:rsidR="00136A87" w:rsidRDefault="00136A87" w:rsidP="00136A87">
      <w:pPr>
        <w:pStyle w:val="NoSpacing"/>
        <w:rPr>
          <w:rFonts w:ascii="Times New Roman" w:hAnsi="Times New Roman" w:cs="Times New Roman"/>
        </w:rPr>
      </w:pPr>
    </w:p>
    <w:p w14:paraId="4BF397E6" w14:textId="45FE2233" w:rsidR="00136A87" w:rsidRDefault="00136A87" w:rsidP="00136A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further possibility: there are currently unrecognised forms of epistemic vices, ones we have not yet conceptualised:</w:t>
      </w:r>
    </w:p>
    <w:p w14:paraId="3CA5FBEF" w14:textId="77777777" w:rsidR="00136A87" w:rsidRPr="00136A87" w:rsidRDefault="00136A87" w:rsidP="00136A87">
      <w:pPr>
        <w:pStyle w:val="NoSpacing"/>
        <w:rPr>
          <w:rFonts w:ascii="Times New Roman" w:hAnsi="Times New Roman" w:cs="Times New Roman"/>
        </w:rPr>
      </w:pPr>
    </w:p>
    <w:p w14:paraId="694FE99E" w14:textId="1C70EF3B" w:rsidR="00136A87" w:rsidRDefault="00136A87" w:rsidP="00136A8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4BE7">
        <w:rPr>
          <w:rFonts w:ascii="Times New Roman" w:hAnsi="Times New Roman" w:cs="Times New Roman"/>
          <w:b/>
          <w:bCs/>
        </w:rPr>
        <w:t>Occluded epistemic vices</w:t>
      </w:r>
      <w:r w:rsidRPr="004C4BE7">
        <w:rPr>
          <w:rFonts w:ascii="Times New Roman" w:hAnsi="Times New Roman" w:cs="Times New Roman"/>
        </w:rPr>
        <w:t xml:space="preserve"> – ones which used to </w:t>
      </w:r>
      <w:r>
        <w:rPr>
          <w:rFonts w:ascii="Times New Roman" w:hAnsi="Times New Roman" w:cs="Times New Roman"/>
        </w:rPr>
        <w:t>be intelligible and salient, but which are now either forgotten or subsumed under other labels. Such occluded vice-concepts could potentially play valuable roles, if they were retrieved and renovated.</w:t>
      </w:r>
    </w:p>
    <w:p w14:paraId="4473A928" w14:textId="77777777" w:rsidR="00136A87" w:rsidRPr="006619EA" w:rsidRDefault="00136A87" w:rsidP="00136A87">
      <w:pPr>
        <w:pStyle w:val="NoSpacing"/>
        <w:jc w:val="both"/>
        <w:rPr>
          <w:rFonts w:ascii="Times New Roman" w:hAnsi="Times New Roman" w:cs="Times New Roman"/>
        </w:rPr>
      </w:pPr>
    </w:p>
    <w:p w14:paraId="0FF408E0" w14:textId="77777777" w:rsidR="00136A87" w:rsidRPr="002D4E96" w:rsidRDefault="00136A87">
      <w:pPr>
        <w:rPr>
          <w:rFonts w:ascii="Times New Roman" w:hAnsi="Times New Roman" w:cs="Times New Roman"/>
        </w:rPr>
      </w:pPr>
    </w:p>
    <w:p w14:paraId="09254917" w14:textId="7671A309" w:rsidR="00524AC8" w:rsidRPr="002D4E96" w:rsidRDefault="00524AC8">
      <w:pPr>
        <w:rPr>
          <w:rFonts w:ascii="Times New Roman" w:hAnsi="Times New Roman" w:cs="Times New Roman"/>
        </w:rPr>
      </w:pPr>
    </w:p>
    <w:p w14:paraId="00888C81" w14:textId="7C1F1BC8" w:rsidR="00524AC8" w:rsidRDefault="00524AC8">
      <w:pPr>
        <w:rPr>
          <w:rFonts w:ascii="Times New Roman" w:hAnsi="Times New Roman" w:cs="Times New Roman"/>
        </w:rPr>
      </w:pPr>
    </w:p>
    <w:p w14:paraId="5079B281" w14:textId="77777777" w:rsidR="00ED6842" w:rsidRPr="002D4E96" w:rsidRDefault="00ED6842">
      <w:pPr>
        <w:rPr>
          <w:rFonts w:ascii="Times New Roman" w:hAnsi="Times New Roman" w:cs="Times New Roman"/>
        </w:rPr>
      </w:pPr>
    </w:p>
    <w:p w14:paraId="6670246A" w14:textId="7731DA7F" w:rsidR="00524AC8" w:rsidRPr="002D4E96" w:rsidRDefault="00524AC8">
      <w:pPr>
        <w:rPr>
          <w:rFonts w:ascii="Times New Roman" w:hAnsi="Times New Roman" w:cs="Times New Roman"/>
        </w:rPr>
      </w:pPr>
    </w:p>
    <w:p w14:paraId="566A08E8" w14:textId="3CE48752" w:rsidR="00524AC8" w:rsidRPr="002D4E96" w:rsidRDefault="00524AC8">
      <w:pPr>
        <w:rPr>
          <w:rFonts w:ascii="Times New Roman" w:hAnsi="Times New Roman" w:cs="Times New Roman"/>
        </w:rPr>
      </w:pPr>
    </w:p>
    <w:p w14:paraId="7AB71558" w14:textId="77777777" w:rsidR="00136A87" w:rsidRDefault="00136A87" w:rsidP="00136A87">
      <w:pPr>
        <w:pStyle w:val="NoSpacing"/>
        <w:jc w:val="both"/>
        <w:rPr>
          <w:rFonts w:ascii="Times New Roman" w:hAnsi="Times New Roman" w:cs="Times New Roman"/>
        </w:rPr>
      </w:pPr>
    </w:p>
    <w:p w14:paraId="5CBAD571" w14:textId="3B2157E9" w:rsidR="00136A87" w:rsidRPr="006619EA" w:rsidRDefault="00136A87" w:rsidP="00136A8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D6842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J</w:t>
      </w:r>
      <w:r w:rsidR="00ED6842">
        <w:rPr>
          <w:rFonts w:ascii="Times New Roman" w:hAnsi="Times New Roman" w:cs="Times New Roman"/>
        </w:rPr>
        <w:t xml:space="preserve">ames </w:t>
      </w:r>
      <w:r>
        <w:rPr>
          <w:rFonts w:ascii="Times New Roman" w:hAnsi="Times New Roman" w:cs="Times New Roman"/>
        </w:rPr>
        <w:t>K</w:t>
      </w:r>
      <w:r w:rsidR="00ED6842">
        <w:rPr>
          <w:rFonts w:ascii="Times New Roman" w:hAnsi="Times New Roman" w:cs="Times New Roman"/>
        </w:rPr>
        <w:t>idd</w:t>
      </w:r>
      <w:r>
        <w:rPr>
          <w:rFonts w:ascii="Times New Roman" w:hAnsi="Times New Roman" w:cs="Times New Roman"/>
        </w:rPr>
        <w:t xml:space="preserve"> | </w:t>
      </w:r>
      <w:hyperlink r:id="rId5" w:history="1">
        <w:r w:rsidRPr="00FF1EBD">
          <w:rPr>
            <w:rStyle w:val="Hyperlink"/>
            <w:rFonts w:ascii="Times New Roman" w:hAnsi="Times New Roman" w:cs="Times New Roman"/>
          </w:rPr>
          <w:t>web</w:t>
        </w:r>
      </w:hyperlink>
      <w:r>
        <w:rPr>
          <w:rFonts w:ascii="Times New Roman" w:hAnsi="Times New Roman" w:cs="Times New Roman"/>
        </w:rPr>
        <w:t xml:space="preserve"> </w:t>
      </w:r>
    </w:p>
    <w:p w14:paraId="262822DE" w14:textId="6CCE5C76" w:rsidR="00524AC8" w:rsidRPr="002D4E96" w:rsidRDefault="00524AC8">
      <w:pPr>
        <w:rPr>
          <w:rFonts w:ascii="Times New Roman" w:hAnsi="Times New Roman" w:cs="Times New Roman"/>
        </w:rPr>
      </w:pPr>
    </w:p>
    <w:p w14:paraId="43BE1573" w14:textId="6E49BCE8" w:rsidR="00524AC8" w:rsidRPr="002D4E96" w:rsidRDefault="00524AC8">
      <w:pPr>
        <w:rPr>
          <w:rFonts w:ascii="Times New Roman" w:hAnsi="Times New Roman" w:cs="Times New Roman"/>
        </w:rPr>
      </w:pPr>
    </w:p>
    <w:sectPr w:rsidR="00524AC8" w:rsidRPr="002D4E96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4F1"/>
    <w:multiLevelType w:val="hybridMultilevel"/>
    <w:tmpl w:val="6FA0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039"/>
    <w:multiLevelType w:val="hybridMultilevel"/>
    <w:tmpl w:val="651E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7C2"/>
    <w:multiLevelType w:val="hybridMultilevel"/>
    <w:tmpl w:val="B47C66E0"/>
    <w:lvl w:ilvl="0" w:tplc="A2BC7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B0F"/>
    <w:multiLevelType w:val="hybridMultilevel"/>
    <w:tmpl w:val="98FA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445"/>
    <w:multiLevelType w:val="hybridMultilevel"/>
    <w:tmpl w:val="9D2406B0"/>
    <w:lvl w:ilvl="0" w:tplc="043CE8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999"/>
    <w:multiLevelType w:val="hybridMultilevel"/>
    <w:tmpl w:val="10E6900E"/>
    <w:lvl w:ilvl="0" w:tplc="093EFFC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4988"/>
    <w:multiLevelType w:val="hybridMultilevel"/>
    <w:tmpl w:val="B9940D30"/>
    <w:lvl w:ilvl="0" w:tplc="285834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6CFE"/>
    <w:multiLevelType w:val="hybridMultilevel"/>
    <w:tmpl w:val="230CF072"/>
    <w:lvl w:ilvl="0" w:tplc="B80E9F4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BE0217"/>
    <w:multiLevelType w:val="hybridMultilevel"/>
    <w:tmpl w:val="1D0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7071C"/>
    <w:multiLevelType w:val="hybridMultilevel"/>
    <w:tmpl w:val="230CF072"/>
    <w:lvl w:ilvl="0" w:tplc="B80E9F4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49052F"/>
    <w:multiLevelType w:val="hybridMultilevel"/>
    <w:tmpl w:val="F65A75B4"/>
    <w:lvl w:ilvl="0" w:tplc="185836BA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44ACA"/>
    <w:multiLevelType w:val="hybridMultilevel"/>
    <w:tmpl w:val="EAF67258"/>
    <w:lvl w:ilvl="0" w:tplc="FA96F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05B9"/>
    <w:multiLevelType w:val="hybridMultilevel"/>
    <w:tmpl w:val="6CFA141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B5"/>
    <w:rsid w:val="00136A87"/>
    <w:rsid w:val="002D4E96"/>
    <w:rsid w:val="00314DB5"/>
    <w:rsid w:val="00457EB3"/>
    <w:rsid w:val="00524AC8"/>
    <w:rsid w:val="00680589"/>
    <w:rsid w:val="00911CA3"/>
    <w:rsid w:val="00934442"/>
    <w:rsid w:val="00992EF8"/>
    <w:rsid w:val="00A704AE"/>
    <w:rsid w:val="00C06E45"/>
    <w:rsid w:val="00DC05AE"/>
    <w:rsid w:val="00E234B1"/>
    <w:rsid w:val="00E5021E"/>
    <w:rsid w:val="00E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8E11A"/>
  <w14:defaultImageDpi w14:val="32767"/>
  <w15:chartTrackingRefBased/>
  <w15:docId w15:val="{3B323D2E-2E85-8541-91A7-9DB1EDE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DB5"/>
  </w:style>
  <w:style w:type="paragraph" w:styleId="ListParagraph">
    <w:name w:val="List Paragraph"/>
    <w:basedOn w:val="Normal"/>
    <w:uiPriority w:val="34"/>
    <w:qFormat/>
    <w:rsid w:val="00314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21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0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njameskidd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8</cp:revision>
  <dcterms:created xsi:type="dcterms:W3CDTF">2022-11-03T17:27:00Z</dcterms:created>
  <dcterms:modified xsi:type="dcterms:W3CDTF">2022-11-03T17:56:00Z</dcterms:modified>
</cp:coreProperties>
</file>